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506095</wp:posOffset>
                </wp:positionV>
                <wp:extent cx="592391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520" y="1439545"/>
                          <a:ext cx="5923915" cy="8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1pt;margin-top:39.85pt;height:0.7pt;width:466.45pt;z-index:251659264;mso-width-relative:page;mso-height-relative:page;" filled="f" stroked="t" coordsize="21600,21600" o:gfxdata="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sI+5g1QAAAAgBAAAPAAAAAAAAAAEAIAAAACIAAABkcnMvZG93bnJldi54bWxQSwEC&#10;FAAUAAAACACHTuJADh6FXPcBAADAAwAADgAAAAAAAAABACAAAAAkAQAAZHJzL2Uyb0RvYy54bWxQ&#10;SwUGAAAAAAYABgBZAQAAjQ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>中国继续工程教育协会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建筑信息模型（BIM）+装配式工程师（初、中、高级）专业技术人才岗位培训招生简章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更好地构建建筑信息模型（BIM）（以下简称BIM）专业技术人才的培训体系，大幅度提升BIM专业技术人才的理论水平和实操能力，推动建筑信息化领域BIM专业技术人才队伍建设，解决BIM专业技术人才供给不足问题，特实施“建筑信息模型（BIM）” 岗位专业技术人才培训项目。本项目包含BIM建模、BIM项目管理、BIM战略规划、装配式BIM、建筑BIM应用、结构BIM应用、机电BIM应用、装饰BIM应用、造价BIM应用、水利BIM应用、电力BIM应用、市政BIM应用、路桥BIM应用、运维BIM应用、装配式工程师（初级）、装配式工程师（中级）、装配式工程师（高级）等岗位专业技术人才培训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报名成功后学员在国家继续教育公共服务平台学习（https://web.chinahrt.com/caceelogin.html）在线学习。考核成绩合格者，由中国继续工程教育协会颁发《专业技术人员培训证书》， 证书可通过协会官网查询。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一、发证机构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中国继续工程教育协会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二、发证机构官网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中华人民共和国人力资源和社会保障部-中国人事人才培训网-中国继续工程教育协会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http://www.cacee.org.cn/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三、证书查询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http://cacee.chinahrt.com/#/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四、学习平台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报名成功后学员在国家继续教育公共服务平台学习(https://web.chinahrt.com/caceelogin.html)在线学习。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五、机构介绍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中国继续工程教育协会（China Association for Continuing Engineering Education，CACEE）成立于1984年，由人力资源和社会保障部主管，是促进专业技术人员继续教育事业发展的学术性、全国性、非营利性的社会组织，是党和政府发展中国继续教育事业的重要社会力量。2010年，协会被民政部授予“全国先进社会组织”称号。2012年，协会被评为“国家级专业技术人员继续教育基地”。协会秘书处设在中国高级公务员培训中心继续教育处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六、申报条件：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BIM建模专业技术人才、BIM项目管理专业技术人才、BIM战略规划专业技术人才：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从事建筑类、工程类、计算机类相关工作岗位的在职人员，其它建筑专业或相关专业对BIM技术感兴趣的在职人员，均可报名参加。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装配式BIM专业技术人才、建筑BIM应用专业技术人才、结构BIM应用专业技术人才、机电BIM应用专业技术人才、造价BIM应用专业技术人才：</w:t>
      </w:r>
    </w:p>
    <w:p>
      <w:pPr>
        <w:numPr>
          <w:ilvl w:val="0"/>
          <w:numId w:val="0"/>
        </w:numPr>
        <w:ind w:right="-199" w:rightChars="-95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从事装配式、造价、建筑、结构、机电，工程类、计算机类相关工作岗位的在职人员，其它建筑专业或相关专业对BIM技术感兴趣的在职人员，均可报名参加。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装配式工程师(初级、中级、高级)：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从事装配式、建筑类、工程类、计算机类相关工作岗位的在职人员，其它建筑专业或相关专业对装配式技术感兴趣的在职人员，均可报名参加。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装饰BIM应用专业技术人才、水利BIM应用专业技术人才、电力BIM应用专业技术人才、市政BIM应用专业技术人才、路桥BIM应用专业技术人才、运维BIM应用专业技术人才：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从事装饰、水利、电力、市政、路桥、运维，建筑类、工程类、计算机类相关工作岗位的在职人员，其它建筑专业或相关专业对BIM技术感兴趣的在职人员，均可报名参加。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七、工程总承包（EPC)课程内容：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建筑信息模型（BIM）专业技术人才</w:t>
      </w:r>
      <w:r>
        <w:rPr>
          <w:rFonts w:hint="eastAsia"/>
          <w:b w:val="0"/>
          <w:bCs w:val="0"/>
          <w:lang w:val="en-US" w:eastAsia="zh-CN"/>
        </w:rPr>
        <w:t>培训系列课程分为：综合技术能力与专业技术能力课程，包括理论知识、案例分析、软件操作、实践应用等学习内容。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（一）</w:t>
      </w:r>
      <w:r>
        <w:rPr>
          <w:rFonts w:hint="eastAsia"/>
          <w:b/>
          <w:bCs/>
          <w:lang w:val="en-US" w:eastAsia="zh-CN"/>
        </w:rPr>
        <w:t>BIM建模</w:t>
      </w:r>
      <w:r>
        <w:rPr>
          <w:rFonts w:hint="eastAsia"/>
          <w:b w:val="0"/>
          <w:bCs w:val="0"/>
          <w:lang w:val="en-US" w:eastAsia="zh-CN"/>
        </w:rPr>
        <w:t>：必修科目：BIM技术概论、BIM建模应用技术、BIM建模实操。共42学时，考核学时42。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（二）</w:t>
      </w:r>
      <w:r>
        <w:rPr>
          <w:rFonts w:hint="eastAsia"/>
          <w:b/>
          <w:bCs/>
          <w:lang w:val="en-US" w:eastAsia="zh-CN"/>
        </w:rPr>
        <w:t>BIM项目管理</w:t>
      </w:r>
      <w:r>
        <w:rPr>
          <w:rFonts w:hint="eastAsia"/>
          <w:b w:val="0"/>
          <w:bCs w:val="0"/>
          <w:lang w:val="en-US" w:eastAsia="zh-CN"/>
        </w:rPr>
        <w:t>：必修科目：BIM技术概论、BIM建模应用技术、BIM应用与项目管理、BIM应用案例分析，选修科目：BIM建模实操。共61学时，考核学时43。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（三）</w:t>
      </w:r>
      <w:r>
        <w:rPr>
          <w:rFonts w:hint="eastAsia"/>
          <w:b/>
          <w:bCs/>
          <w:lang w:val="en-US" w:eastAsia="zh-CN"/>
        </w:rPr>
        <w:t>BIM战略规划</w:t>
      </w:r>
      <w:r>
        <w:rPr>
          <w:rFonts w:hint="eastAsia"/>
          <w:b w:val="0"/>
          <w:bCs w:val="0"/>
          <w:lang w:val="en-US" w:eastAsia="zh-CN"/>
        </w:rPr>
        <w:t>：必修科目：BIM技术概论、BIM应用案例分析，选修科目：BIM建模实操。共37学时，考核学时19。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（四）</w:t>
      </w:r>
      <w:r>
        <w:rPr>
          <w:rFonts w:hint="eastAsia"/>
          <w:b/>
          <w:bCs/>
          <w:lang w:val="en-US" w:eastAsia="zh-CN"/>
        </w:rPr>
        <w:t>装配式BIM</w:t>
      </w:r>
      <w:r>
        <w:rPr>
          <w:rFonts w:hint="eastAsia"/>
          <w:b w:val="0"/>
          <w:bCs w:val="0"/>
          <w:lang w:val="en-US" w:eastAsia="zh-CN"/>
        </w:rPr>
        <w:t>：必修科目：BIM技术概论、装配式BIM专业操作实务，选修科目：BIM建模实操。共31学时，考核学时13。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（五）</w:t>
      </w:r>
      <w:r>
        <w:rPr>
          <w:rFonts w:hint="eastAsia"/>
          <w:b/>
          <w:bCs/>
          <w:lang w:val="en-US" w:eastAsia="zh-CN"/>
        </w:rPr>
        <w:t>建筑BIM应用</w:t>
      </w:r>
      <w:r>
        <w:rPr>
          <w:rFonts w:hint="eastAsia"/>
          <w:b w:val="0"/>
          <w:bCs w:val="0"/>
          <w:lang w:val="en-US" w:eastAsia="zh-CN"/>
        </w:rPr>
        <w:t>：必修科目：BIM技术概论、建筑BIM实操，选修科目：BIM建模实操。共54学时，考核学时36。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（六）</w:t>
      </w:r>
      <w:r>
        <w:rPr>
          <w:rFonts w:hint="eastAsia"/>
          <w:b/>
          <w:bCs/>
          <w:lang w:val="en-US" w:eastAsia="zh-CN"/>
        </w:rPr>
        <w:t>结构BIM应用</w:t>
      </w:r>
      <w:r>
        <w:rPr>
          <w:rFonts w:hint="eastAsia"/>
          <w:b w:val="0"/>
          <w:bCs w:val="0"/>
          <w:lang w:val="en-US" w:eastAsia="zh-CN"/>
        </w:rPr>
        <w:t>：必修科目：BIM技术概论、结构BIM实操，选修科目：BIM建模实操。共36学时，考核学时18。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（七）</w:t>
      </w:r>
      <w:r>
        <w:rPr>
          <w:rFonts w:hint="eastAsia"/>
          <w:b/>
          <w:bCs/>
          <w:lang w:val="en-US" w:eastAsia="zh-CN"/>
        </w:rPr>
        <w:t>机电BIM应用</w:t>
      </w:r>
      <w:r>
        <w:rPr>
          <w:rFonts w:hint="eastAsia"/>
          <w:b w:val="0"/>
          <w:bCs w:val="0"/>
          <w:lang w:val="en-US" w:eastAsia="zh-CN"/>
        </w:rPr>
        <w:t>：必修科目：BIM技术概论、机电BIM实操，选修科目：BIM建模实操。共39学时，考核学时21。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（八）</w:t>
      </w:r>
      <w:r>
        <w:rPr>
          <w:rFonts w:hint="eastAsia"/>
          <w:b/>
          <w:bCs/>
          <w:lang w:val="en-US" w:eastAsia="zh-CN"/>
        </w:rPr>
        <w:t>装饰BIM应用</w:t>
      </w:r>
      <w:r>
        <w:rPr>
          <w:rFonts w:hint="eastAsia"/>
          <w:b w:val="0"/>
          <w:bCs w:val="0"/>
          <w:lang w:val="en-US" w:eastAsia="zh-CN"/>
        </w:rPr>
        <w:t>：必修科目：BIM技术概论、装饰BIM实操，选修科目：BIM建模实操。共30学时。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（九）</w:t>
      </w:r>
      <w:r>
        <w:rPr>
          <w:rFonts w:hint="eastAsia"/>
          <w:b/>
          <w:bCs/>
          <w:lang w:val="en-US" w:eastAsia="zh-CN"/>
        </w:rPr>
        <w:t>造价BIM应用</w:t>
      </w:r>
      <w:r>
        <w:rPr>
          <w:rFonts w:hint="eastAsia"/>
          <w:b w:val="0"/>
          <w:bCs w:val="0"/>
          <w:lang w:val="en-US" w:eastAsia="zh-CN"/>
        </w:rPr>
        <w:t>：必修科目：BIM技术概论、造价BIM实操，选修科目：BIM建模实操、造价BIM基础知识。共42学时，考核学时20。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（十）</w:t>
      </w:r>
      <w:r>
        <w:rPr>
          <w:rFonts w:hint="eastAsia"/>
          <w:b/>
          <w:bCs/>
          <w:lang w:val="en-US" w:eastAsia="zh-CN"/>
        </w:rPr>
        <w:t>水利BIM应用</w:t>
      </w:r>
      <w:r>
        <w:rPr>
          <w:rFonts w:hint="eastAsia"/>
          <w:b w:val="0"/>
          <w:bCs w:val="0"/>
          <w:lang w:val="en-US" w:eastAsia="zh-CN"/>
        </w:rPr>
        <w:t>：必修科目：BIM技术概论、水利BIM实操，选修科目：BIM建模实操。共30学时。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（十一）</w:t>
      </w:r>
      <w:r>
        <w:rPr>
          <w:rFonts w:hint="eastAsia"/>
          <w:b/>
          <w:bCs/>
          <w:lang w:val="en-US" w:eastAsia="zh-CN"/>
        </w:rPr>
        <w:t>电力BIM应用</w:t>
      </w:r>
      <w:r>
        <w:rPr>
          <w:rFonts w:hint="eastAsia"/>
          <w:b w:val="0"/>
          <w:bCs w:val="0"/>
          <w:lang w:val="en-US" w:eastAsia="zh-CN"/>
        </w:rPr>
        <w:t>：必修科目：BIM技术概论、电力BIM实操，选修科目：BIM建模实操。共30学时。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（十二）</w:t>
      </w:r>
      <w:r>
        <w:rPr>
          <w:rFonts w:hint="eastAsia"/>
          <w:b/>
          <w:bCs/>
          <w:lang w:val="en-US" w:eastAsia="zh-CN"/>
        </w:rPr>
        <w:t>市政BIM应用</w:t>
      </w:r>
      <w:r>
        <w:rPr>
          <w:rFonts w:hint="eastAsia"/>
          <w:b w:val="0"/>
          <w:bCs w:val="0"/>
          <w:lang w:val="en-US" w:eastAsia="zh-CN"/>
        </w:rPr>
        <w:t>：必修科目：BIM技术概论、市政BIM实操，选修科目：BIM建模实操。共30学时。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（十三）</w:t>
      </w:r>
      <w:r>
        <w:rPr>
          <w:rFonts w:hint="eastAsia"/>
          <w:b/>
          <w:bCs/>
          <w:lang w:val="en-US" w:eastAsia="zh-CN"/>
        </w:rPr>
        <w:t>路桥BIM应用</w:t>
      </w:r>
      <w:r>
        <w:rPr>
          <w:rFonts w:hint="eastAsia"/>
          <w:b w:val="0"/>
          <w:bCs w:val="0"/>
          <w:lang w:val="en-US" w:eastAsia="zh-CN"/>
        </w:rPr>
        <w:t>：必修科目：BIM技术概论、路桥BIM实操，选修科目：BIM建模实操。共30学时。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（十四）</w:t>
      </w:r>
      <w:r>
        <w:rPr>
          <w:rFonts w:hint="eastAsia"/>
          <w:b/>
          <w:bCs/>
          <w:lang w:val="en-US" w:eastAsia="zh-CN"/>
        </w:rPr>
        <w:t>运维BIM应用</w:t>
      </w:r>
      <w:r>
        <w:rPr>
          <w:rFonts w:hint="eastAsia"/>
          <w:b w:val="0"/>
          <w:bCs w:val="0"/>
          <w:lang w:val="en-US" w:eastAsia="zh-CN"/>
        </w:rPr>
        <w:t>：必修科目：BIM技术概论、运维BIM实操，选修科目：BIM建模实操。共30学时。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（十五）</w:t>
      </w:r>
      <w:r>
        <w:rPr>
          <w:rFonts w:hint="eastAsia"/>
          <w:b/>
          <w:bCs/>
          <w:lang w:val="en-US" w:eastAsia="zh-CN"/>
        </w:rPr>
        <w:t>装配式工程师（初级）</w:t>
      </w:r>
      <w:r>
        <w:rPr>
          <w:rFonts w:hint="eastAsia"/>
          <w:b w:val="0"/>
          <w:bCs w:val="0"/>
          <w:lang w:val="en-US" w:eastAsia="zh-CN"/>
        </w:rPr>
        <w:t>：必修科目：BIM技术概论、装配式专业操作实务。共13学时，考核学时13。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（十六）</w:t>
      </w:r>
      <w:r>
        <w:rPr>
          <w:rFonts w:hint="eastAsia"/>
          <w:b/>
          <w:bCs/>
          <w:lang w:val="en-US" w:eastAsia="zh-CN"/>
        </w:rPr>
        <w:t>装配式工程师（中级）</w:t>
      </w:r>
      <w:r>
        <w:rPr>
          <w:rFonts w:hint="eastAsia"/>
          <w:b w:val="0"/>
          <w:bCs w:val="0"/>
          <w:lang w:val="en-US" w:eastAsia="zh-CN"/>
        </w:rPr>
        <w:t>：必修科目：BIM技术概论、装配式专业操作实务。共13学时，考核学时13。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（十七）</w:t>
      </w:r>
      <w:r>
        <w:rPr>
          <w:rFonts w:hint="eastAsia"/>
          <w:b/>
          <w:bCs/>
          <w:lang w:val="en-US" w:eastAsia="zh-CN"/>
        </w:rPr>
        <w:t>装配式工程师（高级）</w:t>
      </w:r>
      <w:r>
        <w:rPr>
          <w:rFonts w:hint="eastAsia"/>
          <w:b w:val="0"/>
          <w:bCs w:val="0"/>
          <w:lang w:val="en-US" w:eastAsia="zh-CN"/>
        </w:rPr>
        <w:t>：必修科目：BIM技术概论、装配式专业操作实务。共13学时，考核学时13。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八、申报所需提交资料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1、身份证正反面扫描件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2、2寸蓝底高清电子版证件照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3、学历证书照片或者扫描件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4、单位任职证明盖章扫描件（无学历证书的提交）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九、费用标准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本项目实行全国统一收费标准。全部费用包含以下内容：注册费、网上课程费、考核评估费、阅卷费、技术服务费等。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学员报名课程（电子课件）开通成功后不得退费。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1、专业技术人才BIM建模：    3695元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2、专业技术人才BIM项目管理：3895元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3、专业技术人才BIM战略规划：3895元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4、专业技术人才装配式BIM：  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5、专业技术人才建筑BIM应用：3895元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6、专业技术人才结构BIM应用：3895元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7、专业技术人才机电BIM应用：3895元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8、专业技术人才装饰BIM应用：3895元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9、专业技术人才造价BIM应用：3895元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10、专业技术人才水利BIM应用：3895元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11、专业技术人才电力BIM应用：3895元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12、专业技术人才市政BIM应用：3895元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13、专业技术人才路桥BIM应用：3895元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14、专业技术人才运维BIM应用：3895元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15、专业技术人才装配式工程师（初级）：3895元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16、专业技术人才装配式工程师（中级）：3895元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17、专业技术人才装配式工程师（高级）：3895元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十、证书样本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03365" cy="4319905"/>
            <wp:effectExtent l="0" t="0" r="698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建筑信息模型（BIM）+装配式工程师（初、中、高级）专业技术人才岗位培训报名表</w:t>
      </w:r>
    </w:p>
    <w:p>
      <w:pPr>
        <w:jc w:val="center"/>
        <w:rPr>
          <w:rFonts w:hint="eastAsia"/>
          <w:b/>
          <w:bCs/>
          <w:sz w:val="48"/>
          <w:szCs w:val="48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22" w:tblpY="2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530"/>
        <w:gridCol w:w="1275"/>
        <w:gridCol w:w="2025"/>
        <w:gridCol w:w="121"/>
        <w:gridCol w:w="645"/>
        <w:gridCol w:w="1019"/>
        <w:gridCol w:w="316"/>
        <w:gridCol w:w="675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培训项目</w:t>
            </w: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1、专业技术人才BIM建模：3695元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2、专业技术人才BIM项目管理：3895元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3、专业技术人才BIM战略规划：3895元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4、专业技术人才装配式BIM：3895元   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5、专业技术人才建筑BIM应用：3895元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6、专业技术人才结构BIM应用：3895元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7、专业技术人才机电BIM应用：3895元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8、专业技术人才装饰BIM应用：3895元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9、专业技术人才造价BIM应用：3895元 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10、专业技术人才水利BIM应用：3895元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11、专业技术人才电力BIM应用：3895元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12、专业技术人才市政BIM应用：3895元           □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13、专业技术人才路桥BIM应用：3895元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14、专业技术人才运维BIM应用：3895元        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15、专业技术人才装配式工程师（初级）：3895元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16、专业技术人才装配式工程师（中级）：3895元   □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17、专业技术人才装配式工程师（高级）：3895元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汇款账号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开户名：五常致远（北京）文化传播有限公司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开户行：建设银行北京玉带河东街支行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账  号：11050172850000000245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6945" cy="948690"/>
                  <wp:effectExtent l="0" t="0" r="14605" b="3810"/>
                  <wp:docPr id="4" name="图片 4" descr="921a43efaeb89bd05421270cd7df5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21a43efaeb89bd05421270cd7df5f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企业支付宝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65200" cy="965200"/>
                  <wp:effectExtent l="0" t="0" r="6350" b="6350"/>
                  <wp:docPr id="5" name="图片 5" descr="b606dfa8768c44cad42fbf3da52a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606dfa8768c44cad42fbf3da52a6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1338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学历证书照片或者扫描件</w:t>
            </w: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3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单位任职证明盖章扫描件（无学历证书的提交）</w:t>
            </w: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3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2寸蓝底高清电子版证件照</w:t>
            </w: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3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身份证正反面扫描件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联系电话：010-51056545 133 1125 7001（同微信） 邮箱：50428304@qq.com  联系人：李老师</w:t>
      </w:r>
    </w:p>
    <w:sectPr>
      <w:pgSz w:w="11906" w:h="16838"/>
      <w:pgMar w:top="400" w:right="846" w:bottom="25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2483"/>
    <w:rsid w:val="09B83A4C"/>
    <w:rsid w:val="0C4960FF"/>
    <w:rsid w:val="1ACA0B7C"/>
    <w:rsid w:val="20155F21"/>
    <w:rsid w:val="28867DBA"/>
    <w:rsid w:val="2F2C7003"/>
    <w:rsid w:val="300E15D5"/>
    <w:rsid w:val="3E966DDD"/>
    <w:rsid w:val="429F1877"/>
    <w:rsid w:val="460D47A6"/>
    <w:rsid w:val="51B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2917</Words>
  <Characters>3545</Characters>
  <Lines>0</Lines>
  <Paragraphs>0</Paragraphs>
  <TotalTime>4</TotalTime>
  <ScaleCrop>false</ScaleCrop>
  <LinksUpToDate>false</LinksUpToDate>
  <CharactersWithSpaces>3743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2022-04-24T07:38:00Z</dcterms:created>
  <dc:creator>l浪♂子z</dc:creator>
  <cp:lastModifiedBy>l浪♂子z</cp:lastModifiedBy>
  <dcterms:modified xsi:type="dcterms:W3CDTF">2022-04-25T08:19:17Z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AC99B56E41014AE29626F13B3E2C2F61</vt:lpwstr>
  </property>
  <property fmtid="{D5CDD505-2E9C-101B-9397-08002B2CF9AE}" pid="4" name="commondata">
    <vt:lpwstr>eyJoZGlkIjoiYzg0Nzk4NzM2YThiN2Y3NjQwNmFmN2NjOTQ5MjVlNmEifQ==</vt:lpwstr>
  </property>
</Properties>
</file>