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r>
        <w:object w:dxaOrig="3418" w:dyaOrig="1441">
          <v:rect xmlns:o="urn:schemas-microsoft-com:office:office" xmlns:v="urn:schemas-microsoft-com:vml" id="rectole0000000000" style="width:170.900000pt;height:72.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80"/>
        <w:ind w:right="0" w:left="0" w:firstLine="0"/>
        <w:jc w:val="center"/>
        <w:rPr>
          <w:rFonts w:ascii="Arial" w:hAnsi="Arial" w:cs="Arial" w:eastAsia="Arial"/>
          <w:color w:val="auto"/>
          <w:spacing w:val="0"/>
          <w:position w:val="0"/>
          <w:sz w:val="24"/>
          <w:shd w:fill="auto" w:val="clear"/>
        </w:rPr>
      </w:pPr>
    </w:p>
    <w:p>
      <w:pPr>
        <w:spacing w:before="0" w:after="0" w:line="2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2025 International Innovative Design Competition for Sustainable </w:t>
      </w:r>
    </w:p>
    <w:p>
      <w:pPr>
        <w:spacing w:before="0" w:after="0" w:line="2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Living Environment</w:t>
      </w:r>
      <w:r>
        <w:rPr>
          <w:rFonts w:ascii="宋体" w:hAnsi="宋体" w:cs="宋体" w:eastAsia="宋体"/>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YSE Green Award</w:t>
      </w:r>
      <w:r>
        <w:rPr>
          <w:rFonts w:ascii="宋体" w:hAnsi="宋体" w:cs="宋体" w:eastAsia="宋体"/>
          <w:color w:val="auto"/>
          <w:spacing w:val="0"/>
          <w:position w:val="0"/>
          <w:sz w:val="24"/>
          <w:shd w:fill="auto" w:val="clear"/>
        </w:rPr>
        <w:t xml:space="preserve">）</w:t>
      </w:r>
    </w:p>
    <w:p>
      <w:pPr>
        <w:spacing w:before="0" w:after="0" w:line="280"/>
        <w:ind w:right="0" w:left="0" w:firstLine="0"/>
        <w:jc w:val="center"/>
        <w:rPr>
          <w:rFonts w:ascii="微软简老宋" w:hAnsi="微软简老宋" w:cs="微软简老宋" w:eastAsia="微软简老宋"/>
          <w:color w:val="auto"/>
          <w:spacing w:val="0"/>
          <w:position w:val="0"/>
          <w:sz w:val="24"/>
          <w:shd w:fill="auto" w:val="clear"/>
        </w:rPr>
      </w:pPr>
      <w:r>
        <w:rPr>
          <w:rFonts w:ascii="微软简老宋" w:hAnsi="微软简老宋" w:cs="微软简老宋" w:eastAsia="微软简老宋"/>
          <w:color w:val="auto"/>
          <w:spacing w:val="0"/>
          <w:position w:val="0"/>
          <w:sz w:val="24"/>
          <w:shd w:fill="auto" w:val="clear"/>
        </w:rPr>
        <w:t xml:space="preserve">2025</w:t>
      </w:r>
      <w:r>
        <w:rPr>
          <w:rFonts w:ascii="宋体" w:hAnsi="宋体" w:cs="宋体" w:eastAsia="宋体"/>
          <w:color w:val="auto"/>
          <w:spacing w:val="0"/>
          <w:position w:val="0"/>
          <w:sz w:val="24"/>
          <w:shd w:fill="auto" w:val="clear"/>
        </w:rPr>
        <w:t xml:space="preserve">国际人居环境可持续创新设计大赛（国际人居绿奖）</w:t>
      </w:r>
    </w:p>
    <w:p>
      <w:pPr>
        <w:spacing w:before="0" w:after="0" w:line="280"/>
        <w:ind w:right="0" w:left="0" w:firstLine="0"/>
        <w:jc w:val="center"/>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Application Form (Institution)</w:t>
      </w:r>
    </w:p>
    <w:p>
      <w:pPr>
        <w:spacing w:before="0" w:after="0" w:line="280"/>
        <w:ind w:right="0" w:left="0" w:firstLine="0"/>
        <w:jc w:val="center"/>
        <w:rPr>
          <w:rFonts w:ascii="微软简老宋" w:hAnsi="微软简老宋" w:cs="微软简老宋" w:eastAsia="微软简老宋"/>
          <w:color w:val="auto"/>
          <w:spacing w:val="0"/>
          <w:position w:val="0"/>
          <w:sz w:val="20"/>
          <w:shd w:fill="auto" w:val="clear"/>
        </w:rPr>
      </w:pPr>
      <w:r>
        <w:rPr>
          <w:rFonts w:ascii="宋体" w:hAnsi="宋体" w:cs="宋体" w:eastAsia="宋体"/>
          <w:color w:val="auto"/>
          <w:spacing w:val="0"/>
          <w:position w:val="0"/>
          <w:sz w:val="20"/>
          <w:shd w:fill="auto" w:val="clear"/>
        </w:rPr>
        <w:t xml:space="preserve">申请表（机构）</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微软简老宋" w:hAnsi="微软简老宋" w:cs="微软简老宋" w:eastAsia="微软简老宋"/>
          <w:color w:val="auto"/>
          <w:spacing w:val="0"/>
          <w:position w:val="0"/>
          <w:sz w:val="32"/>
          <w:shd w:fill="auto" w:val="clear"/>
        </w:rPr>
      </w:pPr>
      <w:r>
        <w:rPr>
          <w:rFonts w:ascii="Arial" w:hAnsi="Arial" w:cs="Arial" w:eastAsia="Arial"/>
          <w:color w:val="auto"/>
          <w:spacing w:val="0"/>
          <w:position w:val="0"/>
          <w:sz w:val="18"/>
          <w:shd w:fill="auto" w:val="clear"/>
        </w:rPr>
        <w:t xml:space="preserve">Application date</w:t>
      </w:r>
      <w:r>
        <w:rPr>
          <w:rFonts w:ascii="仿宋" w:hAnsi="仿宋" w:cs="仿宋" w:eastAsia="仿宋"/>
          <w:color w:val="auto"/>
          <w:spacing w:val="0"/>
          <w:position w:val="0"/>
          <w:sz w:val="18"/>
          <w:shd w:fill="auto" w:val="clear"/>
        </w:rPr>
        <w:t xml:space="preserve">/</w:t>
      </w:r>
      <w:r>
        <w:rPr>
          <w:rFonts w:ascii="宋体" w:hAnsi="宋体" w:cs="宋体" w:eastAsia="宋体"/>
          <w:color w:val="000000"/>
          <w:spacing w:val="0"/>
          <w:position w:val="0"/>
          <w:sz w:val="18"/>
          <w:shd w:fill="auto" w:val="clear"/>
        </w:rPr>
        <w:t xml:space="preserve">申报日期</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18"/>
          <w:u w:val="single"/>
          <w:shd w:fill="auto" w:val="clear"/>
        </w:rPr>
        <w:t xml:space="preserve">   </w:t>
      </w:r>
      <w:r>
        <w:rPr>
          <w:rFonts w:ascii="Arial" w:hAnsi="Arial" w:cs="Arial" w:eastAsia="Arial"/>
          <w:color w:val="auto"/>
          <w:spacing w:val="0"/>
          <w:position w:val="0"/>
          <w:sz w:val="18"/>
          <w:shd w:fill="auto" w:val="clear"/>
        </w:rPr>
        <w:t xml:space="preserve">/ </w:t>
      </w:r>
      <w:r>
        <w:rPr>
          <w:rFonts w:ascii="仿宋" w:hAnsi="仿宋" w:cs="仿宋" w:eastAsia="仿宋"/>
          <w:color w:val="auto"/>
          <w:spacing w:val="0"/>
          <w:position w:val="0"/>
          <w:sz w:val="18"/>
          <w:u w:val="single"/>
          <w:shd w:fill="auto" w:val="clear"/>
        </w:rPr>
        <w:t xml:space="preserve">   </w:t>
      </w:r>
      <w:r>
        <w:rPr>
          <w:rFonts w:ascii="Arial" w:hAnsi="Arial" w:cs="Arial" w:eastAsia="Arial"/>
          <w:color w:val="auto"/>
          <w:spacing w:val="0"/>
          <w:position w:val="0"/>
          <w:sz w:val="18"/>
          <w:shd w:fill="auto" w:val="clear"/>
        </w:rPr>
        <w:t xml:space="preserve">/</w:t>
      </w:r>
      <w:r>
        <w:rPr>
          <w:rFonts w:ascii="仿宋" w:hAnsi="仿宋" w:cs="仿宋" w:eastAsia="仿宋"/>
          <w:color w:val="auto"/>
          <w:spacing w:val="0"/>
          <w:position w:val="0"/>
          <w:sz w:val="21"/>
          <w:u w:val="single"/>
          <w:shd w:fill="auto" w:val="clear"/>
        </w:rPr>
        <w:t xml:space="preserve">    </w:t>
      </w:r>
      <w:r>
        <w:rPr>
          <w:rFonts w:ascii="仿宋" w:hAnsi="仿宋" w:cs="仿宋" w:eastAsia="仿宋"/>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M/D/Y</w:t>
      </w:r>
      <w:r>
        <w:rPr>
          <w:rFonts w:ascii="仿宋" w:hAnsi="仿宋" w:cs="仿宋" w:eastAsia="仿宋"/>
          <w:color w:val="auto"/>
          <w:spacing w:val="0"/>
          <w:position w:val="0"/>
          <w:sz w:val="21"/>
          <w:shd w:fill="auto" w:val="clear"/>
        </w:rPr>
        <w:t xml:space="preserve">)   </w:t>
      </w:r>
    </w:p>
    <w:tbl>
      <w:tblPr/>
      <w:tblGrid>
        <w:gridCol w:w="1799"/>
        <w:gridCol w:w="362"/>
        <w:gridCol w:w="1265"/>
        <w:gridCol w:w="1783"/>
        <w:gridCol w:w="559"/>
        <w:gridCol w:w="710"/>
        <w:gridCol w:w="370"/>
        <w:gridCol w:w="1379"/>
        <w:gridCol w:w="1068"/>
        <w:gridCol w:w="772"/>
        <w:gridCol w:w="1418"/>
        <w:gridCol w:w="1525"/>
      </w:tblGrid>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28" w:left="-56" w:hanging="1"/>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Organization name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机构名称</w:t>
            </w:r>
          </w:p>
        </w:tc>
        <w:tc>
          <w:tcPr>
            <w:tcW w:w="8268"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7"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1418"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47" w:left="-4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Registered capital</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注册资金</w:t>
            </w:r>
          </w:p>
        </w:tc>
        <w:tc>
          <w:tcPr>
            <w:tcW w:w="1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28" w:left="-57"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Website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机构网址</w:t>
            </w:r>
          </w:p>
        </w:tc>
        <w:tc>
          <w:tcPr>
            <w:tcW w:w="8268"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1418"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47" w:left="-4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Number   </w:t>
            </w:r>
          </w:p>
          <w:p>
            <w:pPr>
              <w:spacing w:before="0" w:after="0" w:line="240"/>
              <w:ind w:right="-147" w:left="-4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of Employees</w:t>
            </w:r>
          </w:p>
          <w:p>
            <w:pPr>
              <w:spacing w:before="0" w:after="0" w:line="240"/>
              <w:ind w:right="-107" w:left="1"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员工人数</w:t>
            </w:r>
          </w:p>
        </w:tc>
        <w:tc>
          <w:tcPr>
            <w:tcW w:w="1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28" w:left="-57" w:firstLine="0"/>
              <w:jc w:val="left"/>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Legal representative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企业法人</w:t>
            </w:r>
          </w:p>
        </w:tc>
        <w:tc>
          <w:tcPr>
            <w:tcW w:w="8268"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1418"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28" w:left="-57" w:firstLine="0"/>
              <w:jc w:val="left"/>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Enterprise qualification</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企业资质</w:t>
            </w:r>
          </w:p>
        </w:tc>
        <w:tc>
          <w:tcPr>
            <w:tcW w:w="1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Consignee address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通讯地址</w:t>
            </w:r>
          </w:p>
        </w:tc>
        <w:tc>
          <w:tcPr>
            <w:tcW w:w="11211"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20"/>
                <w:shd w:fill="auto" w:val="clear"/>
              </w:rPr>
            </w:pPr>
            <w:r>
              <w:rPr>
                <w:rFonts w:ascii="Microsoft YaHei UI" w:hAnsi="Microsoft YaHei UI" w:cs="Microsoft YaHei UI" w:eastAsia="Microsoft YaHei UI"/>
                <w:color w:val="auto"/>
                <w:spacing w:val="0"/>
                <w:position w:val="0"/>
                <w:sz w:val="16"/>
                <w:shd w:fill="auto" w:val="clear"/>
              </w:rPr>
              <w:t xml:space="preserve">Very important, please be specific. （</w:t>
            </w:r>
            <w:r>
              <w:rPr>
                <w:rFonts w:ascii="宋体" w:hAnsi="宋体" w:cs="宋体" w:eastAsia="宋体"/>
                <w:color w:val="000000"/>
                <w:spacing w:val="0"/>
                <w:position w:val="0"/>
                <w:sz w:val="18"/>
                <w:shd w:fill="auto" w:val="clear"/>
              </w:rPr>
              <w:t xml:space="preserve">很重要，请正确填写）</w:t>
            </w:r>
          </w:p>
          <w:p>
            <w:pPr>
              <w:spacing w:before="0" w:after="0" w:line="240"/>
              <w:ind w:right="0" w:left="0" w:firstLine="0"/>
              <w:jc w:val="both"/>
              <w:rPr>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27"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57"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Person in charge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负责人</w:t>
            </w:r>
          </w:p>
        </w:tc>
        <w:tc>
          <w:tcPr>
            <w:tcW w:w="341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1269"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Profession</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职务</w:t>
            </w:r>
          </w:p>
        </w:tc>
        <w:tc>
          <w:tcPr>
            <w:tcW w:w="358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1418"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Mobile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移动电话</w:t>
            </w:r>
          </w:p>
        </w:tc>
        <w:tc>
          <w:tcPr>
            <w:tcW w:w="1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r>
      <w:tr>
        <w:trPr>
          <w:trHeight w:val="227"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57"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Contact person</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联系人</w:t>
            </w:r>
          </w:p>
        </w:tc>
        <w:tc>
          <w:tcPr>
            <w:tcW w:w="341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1269"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Microsoft YaHei UI" w:hAnsi="Microsoft YaHei UI" w:cs="Microsoft YaHei UI" w:eastAsia="Microsoft YaHei UI"/>
                <w:b/>
                <w:color w:val="auto"/>
                <w:spacing w:val="0"/>
                <w:position w:val="0"/>
                <w:sz w:val="18"/>
                <w:shd w:fill="auto" w:val="clear"/>
              </w:rPr>
              <w:t xml:space="preserve">Profession</w:t>
            </w:r>
            <w:r>
              <w:rPr>
                <w:rFonts w:ascii="宋体" w:hAnsi="宋体" w:cs="宋体" w:eastAsia="宋体"/>
                <w:color w:val="auto"/>
                <w:spacing w:val="0"/>
                <w:position w:val="0"/>
                <w:sz w:val="18"/>
                <w:shd w:fill="auto" w:val="clear"/>
              </w:rPr>
              <w:t xml:space="preserve">职务</w:t>
            </w:r>
          </w:p>
        </w:tc>
        <w:tc>
          <w:tcPr>
            <w:tcW w:w="358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1418"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Mobile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移动电话</w:t>
            </w:r>
          </w:p>
        </w:tc>
        <w:tc>
          <w:tcPr>
            <w:tcW w:w="1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r>
      <w:tr>
        <w:trPr>
          <w:trHeight w:val="227"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07" w:left="-57"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contact number</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联系座机</w:t>
            </w:r>
          </w:p>
        </w:tc>
        <w:tc>
          <w:tcPr>
            <w:tcW w:w="341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1269"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Wechat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微信</w:t>
            </w:r>
          </w:p>
        </w:tc>
        <w:tc>
          <w:tcPr>
            <w:tcW w:w="358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1418"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Email</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邮箱</w:t>
            </w:r>
          </w:p>
        </w:tc>
        <w:tc>
          <w:tcPr>
            <w:tcW w:w="1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rFonts w:ascii="仿宋" w:hAnsi="仿宋" w:cs="仿宋" w:eastAsia="仿宋"/>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Please select a category</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选择作品类别</w:t>
            </w:r>
          </w:p>
        </w:tc>
        <w:tc>
          <w:tcPr>
            <w:tcW w:w="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①</w:t>
            </w:r>
          </w:p>
        </w:tc>
        <w:tc>
          <w:tcPr>
            <w:tcW w:w="10849" w:type="dxa"/>
            <w:gridSpan w:val="10"/>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color w:val="auto"/>
                <w:spacing w:val="0"/>
                <w:position w:val="0"/>
                <w:sz w:val="18"/>
                <w:shd w:fill="auto" w:val="clear"/>
              </w:rPr>
              <w:t xml:space="preserve">Interior design</w:t>
            </w:r>
            <w:r>
              <w:rPr>
                <w:rFonts w:ascii="仿宋" w:hAnsi="仿宋" w:cs="仿宋" w:eastAsia="仿宋"/>
                <w:color w:val="auto"/>
                <w:spacing w:val="-2"/>
                <w:position w:val="0"/>
                <w:sz w:val="18"/>
                <w:shd w:fill="auto" w:val="clear"/>
              </w:rPr>
              <w:t xml:space="preserve">|</w:t>
            </w:r>
            <w:r>
              <w:rPr>
                <w:rFonts w:ascii="宋体" w:hAnsi="宋体" w:cs="宋体" w:eastAsia="宋体"/>
                <w:color w:val="000000"/>
                <w:spacing w:val="0"/>
                <w:position w:val="0"/>
                <w:sz w:val="20"/>
                <w:shd w:fill="auto" w:val="clear"/>
              </w:rPr>
              <w:t xml:space="preserve">室内设计▼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3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Residence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私宅空间 </w:t>
            </w:r>
          </w:p>
        </w:tc>
        <w:tc>
          <w:tcPr>
            <w:tcW w:w="17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Hotel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酒店空间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3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Commercial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商业空间 </w:t>
            </w:r>
          </w:p>
        </w:tc>
        <w:tc>
          <w:tcPr>
            <w:tcW w:w="17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Office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办公空间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3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Dining, entertainment and leisure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餐饮娱乐休闲空间 </w:t>
            </w:r>
          </w:p>
        </w:tc>
        <w:tc>
          <w:tcPr>
            <w:tcW w:w="17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Public service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公共服务空间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3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Exhibition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展陈空间 </w:t>
            </w:r>
          </w:p>
        </w:tc>
        <w:tc>
          <w:tcPr>
            <w:tcW w:w="17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②</w:t>
            </w:r>
          </w:p>
        </w:tc>
        <w:tc>
          <w:tcPr>
            <w:tcW w:w="10849" w:type="dxa"/>
            <w:gridSpan w:val="10"/>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color w:val="auto"/>
                <w:spacing w:val="0"/>
                <w:position w:val="0"/>
                <w:sz w:val="18"/>
                <w:shd w:fill="auto" w:val="clear"/>
              </w:rPr>
              <w:t xml:space="preserve">Architecture design</w:t>
            </w:r>
            <w:r>
              <w:rPr>
                <w:rFonts w:ascii="仿宋" w:hAnsi="仿宋" w:cs="仿宋" w:eastAsia="仿宋"/>
                <w:color w:val="auto"/>
                <w:spacing w:val="-2"/>
                <w:position w:val="0"/>
                <w:sz w:val="18"/>
                <w:shd w:fill="auto" w:val="clear"/>
              </w:rPr>
              <w:t xml:space="preserve">|</w:t>
            </w:r>
            <w:r>
              <w:rPr>
                <w:rFonts w:ascii="宋体" w:hAnsi="宋体" w:cs="宋体" w:eastAsia="宋体"/>
                <w:color w:val="000000"/>
                <w:spacing w:val="0"/>
                <w:position w:val="0"/>
                <w:sz w:val="20"/>
                <w:shd w:fill="auto" w:val="clear"/>
              </w:rPr>
              <w:t xml:space="preserve">建筑设计▼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Residential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住宅小区及单体住宅建筑</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Commercial building</w:t>
            </w:r>
          </w:p>
          <w:p>
            <w:pPr>
              <w:spacing w:before="0" w:after="0" w:line="240"/>
              <w:ind w:right="-105" w:left="0" w:firstLine="0"/>
              <w:jc w:val="left"/>
              <w:rPr>
                <w:color w:val="auto"/>
                <w:spacing w:val="0"/>
                <w:position w:val="0"/>
                <w:shd w:fill="auto" w:val="clear"/>
              </w:rPr>
            </w:pPr>
            <w:r>
              <w:rPr>
                <w:rFonts w:ascii="宋体" w:hAnsi="宋体" w:cs="宋体" w:eastAsia="宋体"/>
                <w:color w:val="auto"/>
                <w:spacing w:val="0"/>
                <w:position w:val="0"/>
                <w:sz w:val="18"/>
                <w:shd w:fill="auto" w:val="clear"/>
              </w:rPr>
              <w:t xml:space="preserve">商业建筑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Cultural and artistic facilities</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文化艺术设施建筑</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Office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办公建筑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Educational facility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教育设施建筑</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Industrial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工业建筑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Tourism and leisure facilities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旅游休闲设施建筑</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Traffic facility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交通设施建筑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Stadium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体育场馆建筑</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Religious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宗教建筑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1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Medical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疗养医疗建筑</w:t>
            </w:r>
          </w:p>
        </w:tc>
        <w:tc>
          <w:tcPr>
            <w:tcW w:w="23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20"/>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③</w:t>
            </w:r>
          </w:p>
        </w:tc>
        <w:tc>
          <w:tcPr>
            <w:tcW w:w="10849" w:type="dxa"/>
            <w:gridSpan w:val="10"/>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color w:val="auto"/>
                <w:spacing w:val="0"/>
                <w:position w:val="0"/>
                <w:sz w:val="18"/>
                <w:shd w:fill="auto" w:val="clear"/>
              </w:rPr>
              <w:t xml:space="preserve">Landscape design</w:t>
            </w:r>
            <w:r>
              <w:rPr>
                <w:rFonts w:ascii="仿宋" w:hAnsi="仿宋" w:cs="仿宋" w:eastAsia="仿宋"/>
                <w:color w:val="auto"/>
                <w:spacing w:val="-2"/>
                <w:position w:val="0"/>
                <w:sz w:val="18"/>
                <w:shd w:fill="auto" w:val="clear"/>
              </w:rPr>
              <w:t xml:space="preserve">|</w:t>
            </w:r>
            <w:r>
              <w:rPr>
                <w:rFonts w:ascii="宋体" w:hAnsi="宋体" w:cs="宋体" w:eastAsia="宋体"/>
                <w:color w:val="000000"/>
                <w:spacing w:val="0"/>
                <w:position w:val="0"/>
                <w:sz w:val="18"/>
                <w:shd w:fill="auto" w:val="clear"/>
              </w:rPr>
              <w:t xml:space="preserve">景观设计</w:t>
            </w:r>
            <w:r>
              <w:rPr>
                <w:rFonts w:ascii="宋体" w:hAnsi="宋体" w:cs="宋体" w:eastAsia="宋体"/>
                <w:color w:val="000000"/>
                <w:spacing w:val="0"/>
                <w:position w:val="0"/>
                <w:sz w:val="20"/>
                <w:shd w:fill="auto" w:val="clear"/>
              </w:rPr>
              <w:t xml:space="preserve">▼</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Urban public space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城市公共空间景观</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Park green space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公园绿地</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Industrial park</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产业园区规划与景观</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Municipal facilities</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市政设施景观</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Hotel and resort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酒店度假村景观</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Residential environment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居住区环境景观</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宋体" w:hAnsi="宋体" w:cs="宋体" w:eastAsia="宋体"/>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Scenic area</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风景名胜区景观规划</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large-scale green space system</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大型绿地系统设计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Cultural tourist scenic area</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文化</w:t>
            </w:r>
            <w:r>
              <w:rPr>
                <w:rFonts w:ascii="宋体" w:hAnsi="宋体" w:cs="宋体" w:eastAsia="宋体"/>
                <w:color w:val="auto"/>
                <w:spacing w:val="0"/>
                <w:position w:val="0"/>
                <w:sz w:val="18"/>
                <w:shd w:fill="auto" w:val="clear"/>
              </w:rPr>
              <w:t xml:space="preserve">旅游景区策划与景观设计</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National park</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国家公园建设</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Renovation of existing landscape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既有景观的更新改造工程</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Ecological restoration project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生态修复项目</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Residential hostel</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民宿景观设计</w:t>
            </w:r>
          </w:p>
        </w:tc>
        <w:tc>
          <w:tcPr>
            <w:tcW w:w="24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20"/>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④</w:t>
            </w:r>
          </w:p>
        </w:tc>
        <w:tc>
          <w:tcPr>
            <w:tcW w:w="1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Lighting design</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照明灯光设计</w:t>
            </w:r>
          </w:p>
        </w:tc>
        <w:tc>
          <w:tcPr>
            <w:tcW w:w="586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含建筑、景观、室内照明灯光设计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⑤</w:t>
            </w:r>
          </w:p>
        </w:tc>
        <w:tc>
          <w:tcPr>
            <w:tcW w:w="1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8"/>
                <w:shd w:fill="auto" w:val="clear"/>
              </w:rPr>
              <w:t xml:space="preserve">Project construction</w:t>
            </w:r>
            <w:r>
              <w:rPr>
                <w:rFonts w:ascii="宋体" w:hAnsi="宋体" w:cs="宋体" w:eastAsia="宋体"/>
                <w:color w:val="000000"/>
                <w:spacing w:val="0"/>
                <w:position w:val="0"/>
                <w:sz w:val="18"/>
                <w:shd w:fill="auto" w:val="clear"/>
              </w:rPr>
              <w:t xml:space="preserve">工程建造（施工类）</w:t>
            </w:r>
          </w:p>
        </w:tc>
        <w:tc>
          <w:tcPr>
            <w:tcW w:w="586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000000"/>
                <w:spacing w:val="0"/>
                <w:position w:val="0"/>
                <w:sz w:val="18"/>
                <w:shd w:fill="auto" w:val="clear"/>
              </w:rPr>
            </w:pPr>
          </w:p>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包括但不限于在绿色可持续领域应用的创新科技和工艺</w:t>
            </w:r>
          </w:p>
        </w:tc>
      </w:tr>
      <w:tr>
        <w:trPr>
          <w:trHeight w:val="418"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⑥</w:t>
            </w:r>
          </w:p>
        </w:tc>
        <w:tc>
          <w:tcPr>
            <w:tcW w:w="713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400"/>
              <w:ind w:right="-25" w:left="0" w:hanging="1"/>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Form of work</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作品形式</w:t>
            </w: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105" w:left="0" w:firstLine="0"/>
              <w:jc w:val="center"/>
              <w:rPr>
                <w:rFonts w:ascii="宋体" w:hAnsi="宋体" w:cs="宋体" w:eastAsia="宋体"/>
                <w:color w:val="auto"/>
                <w:spacing w:val="0"/>
                <w:position w:val="0"/>
                <w:sz w:val="22"/>
                <w:shd w:fill="auto" w:val="clear"/>
              </w:rPr>
            </w:pPr>
          </w:p>
        </w:tc>
        <w:tc>
          <w:tcPr>
            <w:tcW w:w="713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Project（completed or ongoing）</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工程类（完工或在建）</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105" w:left="0" w:firstLine="0"/>
              <w:jc w:val="center"/>
              <w:rPr>
                <w:rFonts w:ascii="宋体" w:hAnsi="宋体" w:cs="宋体" w:eastAsia="宋体"/>
                <w:color w:val="auto"/>
                <w:spacing w:val="0"/>
                <w:position w:val="0"/>
                <w:sz w:val="22"/>
                <w:shd w:fill="auto" w:val="clear"/>
              </w:rPr>
            </w:pPr>
          </w:p>
        </w:tc>
        <w:tc>
          <w:tcPr>
            <w:tcW w:w="713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Design scheme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方案类</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widowControl w:val="false"/>
              <w:spacing w:before="0" w:after="0" w:line="280"/>
              <w:ind w:right="0" w:left="0" w:firstLine="0"/>
              <w:jc w:val="left"/>
              <w:rPr>
                <w:rFonts w:ascii="Microsoft YaHei UI" w:hAnsi="Microsoft YaHei UI" w:cs="Microsoft YaHei UI" w:eastAsia="Microsoft YaHei UI"/>
                <w:b/>
                <w:color w:val="000000"/>
                <w:spacing w:val="0"/>
                <w:position w:val="0"/>
                <w:sz w:val="18"/>
                <w:shd w:fill="auto" w:val="clear"/>
              </w:rPr>
            </w:pPr>
            <w:r>
              <w:rPr>
                <w:rFonts w:ascii="Microsoft YaHei UI" w:hAnsi="Microsoft YaHei UI" w:cs="Microsoft YaHei UI" w:eastAsia="Microsoft YaHei UI"/>
                <w:b/>
                <w:color w:val="000000"/>
                <w:spacing w:val="0"/>
                <w:position w:val="0"/>
                <w:sz w:val="18"/>
                <w:shd w:fill="auto" w:val="clear"/>
              </w:rPr>
              <w:t xml:space="preserve">Project name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作品名称</w:t>
            </w:r>
          </w:p>
        </w:tc>
        <w:tc>
          <w:tcPr>
            <w:tcW w:w="504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616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504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616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Choose </w:t>
            </w:r>
          </w:p>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the award</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选择奖项</w:t>
            </w:r>
          </w:p>
        </w:tc>
        <w:tc>
          <w:tcPr>
            <w:tcW w:w="11211" w:type="dxa"/>
            <w:gridSpan w:val="11"/>
            <w:tcBorders>
              <w:top w:val="single" w:color="000000" w:sz="4"/>
              <w:left w:val="single" w:color="000000" w:sz="4"/>
              <w:bottom w:val="single" w:color="000000" w:sz="4"/>
              <w:right w:val="single" w:color="000000" w:sz="4"/>
            </w:tcBorders>
            <w:shd w:color="auto" w:fill="f3f3f3"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Institution awards（</w:t>
            </w:r>
            <w:r>
              <w:rPr>
                <w:rFonts w:ascii="Microsoft YaHei UI" w:hAnsi="Microsoft YaHei UI" w:cs="Microsoft YaHei UI" w:eastAsia="Microsoft YaHei UI"/>
                <w:color w:val="auto"/>
                <w:spacing w:val="0"/>
                <w:position w:val="0"/>
                <w:sz w:val="18"/>
                <w:shd w:fill="auto" w:val="clear"/>
              </w:rPr>
              <w:t xml:space="preserve">choose one only</w:t>
            </w:r>
            <w:r>
              <w:rPr>
                <w:rFonts w:ascii="Microsoft YaHei UI" w:hAnsi="Microsoft YaHei UI" w:cs="Microsoft YaHei UI" w:eastAsia="Microsoft YaHei UI"/>
                <w:b/>
                <w:color w:val="auto"/>
                <w:spacing w:val="0"/>
                <w:position w:val="0"/>
                <w:sz w:val="18"/>
                <w:shd w:fill="auto" w:val="clear"/>
              </w:rPr>
              <w:t xml:space="preserv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一、机构奖（仅限申报一项）▼</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6"/>
                <w:shd w:fill="auto" w:val="clear"/>
              </w:rPr>
              <w:t xml:space="preserve">International Top50 Design Agencies of Sustainable Innovation for Living Environment in 2025（Category）（</w:t>
            </w:r>
            <w:r>
              <w:rPr>
                <w:rFonts w:ascii="宋体" w:hAnsi="宋体" w:cs="宋体" w:eastAsia="宋体"/>
                <w:color w:val="000000"/>
                <w:spacing w:val="0"/>
                <w:position w:val="0"/>
                <w:sz w:val="18"/>
                <w:shd w:fill="auto" w:val="clear"/>
              </w:rPr>
              <w:t xml:space="preserve">2025年度国际人居环境可持续创新TOP50设计机构（类别））</w:t>
            </w:r>
          </w:p>
          <w:p>
            <w:pPr>
              <w:spacing w:before="0" w:after="0" w:line="240"/>
              <w:ind w:right="0" w:left="0" w:firstLine="0"/>
              <w:jc w:val="both"/>
              <w:rPr>
                <w:spacing w:val="0"/>
                <w:position w:val="0"/>
                <w:shd w:fill="auto" w:val="clear"/>
              </w:rPr>
            </w:pP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6"/>
                <w:shd w:fill="auto" w:val="clear"/>
              </w:rPr>
              <w:t xml:space="preserve">International Top10 Design Agencies of Sustainable Innovation for Living Environment in 2025（Category）(</w:t>
            </w:r>
            <w:r>
              <w:rPr>
                <w:rFonts w:ascii="宋体" w:hAnsi="宋体" w:cs="宋体" w:eastAsia="宋体"/>
                <w:color w:val="000000"/>
                <w:spacing w:val="0"/>
                <w:position w:val="0"/>
                <w:sz w:val="18"/>
                <w:shd w:fill="auto" w:val="clear"/>
              </w:rPr>
              <w:t xml:space="preserve">2025年度国际人居环境可持续创新TOP10设计机构（类别）)</w:t>
            </w:r>
          </w:p>
          <w:p>
            <w:pPr>
              <w:spacing w:before="0" w:after="0" w:line="240"/>
              <w:ind w:right="0" w:left="0" w:firstLine="0"/>
              <w:jc w:val="both"/>
              <w:rPr>
                <w:spacing w:val="0"/>
                <w:position w:val="0"/>
                <w:shd w:fill="auto" w:val="clear"/>
              </w:rPr>
            </w:pP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Top10 Most Influential Design Agencies of Sustainable Innovation for Living Environment in 2025（Category）</w:t>
            </w:r>
          </w:p>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6"/>
                <w:shd w:fill="auto" w:val="clear"/>
              </w:rPr>
              <w:t xml:space="preserve">(</w:t>
            </w:r>
            <w:r>
              <w:rPr>
                <w:rFonts w:ascii="宋体" w:hAnsi="宋体" w:cs="宋体" w:eastAsia="宋体"/>
                <w:color w:val="000000"/>
                <w:spacing w:val="0"/>
                <w:position w:val="0"/>
                <w:sz w:val="18"/>
                <w:shd w:fill="auto" w:val="clear"/>
              </w:rPr>
              <w:t xml:space="preserve">2025年度国际人居环境可持续创新TOP10最具影响力设计机构（类别）)</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Demonstration Unit of Sustainable Innovation for Living Environment in 2025</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(2025年度国际人居环境可持续创新示范单位)</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11211" w:type="dxa"/>
            <w:gridSpan w:val="11"/>
            <w:tcBorders>
              <w:top w:val="single" w:color="000000" w:sz="4"/>
              <w:left w:val="single" w:color="000000" w:sz="4"/>
              <w:bottom w:val="single" w:color="000000" w:sz="4"/>
              <w:right w:val="single" w:color="000000" w:sz="4"/>
            </w:tcBorders>
            <w:shd w:color="auto" w:fill="f3f3f3"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Brand awards</w:t>
            </w:r>
          </w:p>
          <w:p>
            <w:pPr>
              <w:spacing w:before="0" w:after="0" w:line="240"/>
              <w:ind w:right="0" w:left="0" w:firstLine="0"/>
              <w:jc w:val="both"/>
              <w:rPr>
                <w:spacing w:val="0"/>
                <w:position w:val="0"/>
                <w:shd w:fill="auto" w:val="clear"/>
              </w:rPr>
            </w:pPr>
            <w:r>
              <w:rPr>
                <w:rFonts w:ascii="宋体" w:hAnsi="宋体" w:cs="宋体" w:eastAsia="宋体"/>
                <w:color w:val="auto"/>
                <w:spacing w:val="0"/>
                <w:position w:val="0"/>
                <w:sz w:val="18"/>
                <w:shd w:fill="auto" w:val="clear"/>
              </w:rPr>
              <w:t xml:space="preserve">二、机构品牌奖（仅限申请一项）</w:t>
            </w:r>
            <w:r>
              <w:rPr>
                <w:rFonts w:ascii="宋体" w:hAnsi="宋体" w:cs="宋体" w:eastAsia="宋体"/>
                <w:color w:val="000000"/>
                <w:spacing w:val="0"/>
                <w:position w:val="0"/>
                <w:sz w:val="18"/>
                <w:shd w:fill="auto" w:val="clear"/>
              </w:rPr>
              <w:t xml:space="preserve">▼</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8268" w:type="dxa"/>
            <w:gridSpan w:val="9"/>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Top10 Design Brands of Sustainable Innovation for Living Environment in 2025（Category | Brand name）</w:t>
            </w:r>
          </w:p>
          <w:p>
            <w:pPr>
              <w:spacing w:before="0" w:after="0" w:line="240"/>
              <w:ind w:right="0" w:left="0" w:firstLine="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2025年度国际人居环境可持续创新TOP10设计品牌（类别|品牌名称）</w:t>
            </w:r>
          </w:p>
          <w:p>
            <w:pPr>
              <w:spacing w:before="0" w:after="0" w:line="240"/>
              <w:ind w:right="0" w:left="0" w:firstLine="0"/>
              <w:jc w:val="both"/>
              <w:rPr>
                <w:spacing w:val="0"/>
                <w:position w:val="0"/>
                <w:shd w:fill="auto" w:val="clear"/>
              </w:rPr>
            </w:pP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11211" w:type="dxa"/>
            <w:gridSpan w:val="11"/>
            <w:tcBorders>
              <w:top w:val="single" w:color="000000" w:sz="4"/>
              <w:left w:val="single" w:color="000000" w:sz="4"/>
              <w:bottom w:val="single" w:color="000000" w:sz="4"/>
              <w:right w:val="single" w:color="000000" w:sz="4"/>
            </w:tcBorders>
            <w:shd w:color="auto" w:fill="f3f3f3"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Work awards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三、机构作品奖▼</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Design Work Award of Sustainable Innovation for Living Environment in 2025（Grade | Work | Category）</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2025年度国际人居环境可持续创新设计作品奖（等级|作品|类别）</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Top10 Project Award of Sustainable Innovation for Living Environment in 2025（Project | Category）</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2025年度国际人居环境可持续创新TOP10精品案例（项目|类别）</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11211"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Science and Technology Achievement Awards</w:t>
            </w:r>
          </w:p>
          <w:p>
            <w:pPr>
              <w:spacing w:before="0" w:after="0" w:line="240"/>
              <w:ind w:right="0" w:left="0" w:firstLine="0"/>
              <w:jc w:val="both"/>
              <w:rPr>
                <w:spacing w:val="0"/>
                <w:position w:val="0"/>
                <w:shd w:fill="auto" w:val="clear"/>
              </w:rPr>
            </w:pPr>
            <w:r>
              <w:rPr>
                <w:rFonts w:ascii="宋体" w:hAnsi="宋体" w:cs="宋体" w:eastAsia="宋体"/>
                <w:color w:val="auto"/>
                <w:spacing w:val="0"/>
                <w:position w:val="0"/>
                <w:sz w:val="18"/>
                <w:shd w:fill="auto" w:val="clear"/>
              </w:rPr>
              <w:t xml:space="preserve">四、创新科技成果奖</w:t>
            </w:r>
            <w:r>
              <w:rPr>
                <w:rFonts w:ascii="宋体" w:hAnsi="宋体" w:cs="宋体" w:eastAsia="宋体"/>
                <w:color w:val="000000"/>
                <w:spacing w:val="0"/>
                <w:position w:val="0"/>
                <w:sz w:val="18"/>
                <w:shd w:fill="auto" w:val="clear"/>
              </w:rPr>
              <w:t xml:space="preserve">▼</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496"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Science and Technology Achievement Award of Sustainable Innovation for Living Environment in 2025（Grade | Achievement | Category）</w:t>
            </w:r>
          </w:p>
          <w:p>
            <w:pPr>
              <w:spacing w:before="0" w:after="0" w:line="240"/>
              <w:ind w:right="0" w:left="0" w:firstLine="0"/>
              <w:jc w:val="both"/>
              <w:rPr>
                <w:color w:val="auto"/>
                <w:spacing w:val="0"/>
                <w:position w:val="0"/>
                <w:shd w:fill="auto" w:val="clear"/>
              </w:rPr>
            </w:pPr>
            <w:r>
              <w:rPr>
                <w:rFonts w:ascii="Microsoft YaHei UI" w:hAnsi="Microsoft YaHei UI" w:cs="Microsoft YaHei UI" w:eastAsia="Microsoft YaHei UI"/>
                <w:color w:val="auto"/>
                <w:spacing w:val="0"/>
                <w:position w:val="0"/>
                <w:sz w:val="16"/>
                <w:shd w:fill="auto" w:val="clear"/>
              </w:rPr>
              <w:t xml:space="preserve">2025年度国际人居环境可持续创新科技成果奖（等级 | 科技成果 | 类别）</w:t>
            </w:r>
          </w:p>
        </w:tc>
      </w:tr>
      <w:tr>
        <w:trPr>
          <w:trHeight w:val="41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Documents required</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所需资料</w:t>
            </w:r>
          </w:p>
        </w:tc>
        <w:tc>
          <w:tcPr>
            <w:tcW w:w="11211"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1. Application form;</w:t>
            </w:r>
          </w:p>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2. Organization information: company profile in Chinese and English；business license；corporate logo;</w:t>
            </w:r>
          </w:p>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3. Work documents: 1-5 sets of works within 5 years, each set of work must include photos or videos of the work；green, low-carbon and sustainable innovation design description in Chinese and English (including the work name).</w:t>
            </w:r>
          </w:p>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Note: Participants are required to provide the profile and design description in English. If you need our help, please indicate. The Organizing Committee only provides simple translation services required by the judging committee. Participants are responsible for the cost of other purpose.</w:t>
            </w:r>
          </w:p>
          <w:p>
            <w:pPr>
              <w:spacing w:before="0" w:after="0" w:line="240"/>
              <w:ind w:right="0" w:left="0" w:firstLine="0"/>
              <w:jc w:val="both"/>
              <w:rPr>
                <w:rFonts w:ascii="Microsoft YaHei UI" w:hAnsi="Microsoft YaHei UI" w:cs="Microsoft YaHei UI" w:eastAsia="Microsoft YaHei UI"/>
                <w:b/>
                <w:color w:val="auto"/>
                <w:spacing w:val="0"/>
                <w:position w:val="0"/>
                <w:sz w:val="16"/>
                <w:shd w:fill="auto" w:val="clear"/>
              </w:rPr>
            </w:pPr>
            <w:r>
              <w:rPr>
                <w:rFonts w:ascii="Microsoft YaHei UI" w:hAnsi="Microsoft YaHei UI" w:cs="Microsoft YaHei UI" w:eastAsia="Microsoft YaHei UI"/>
                <w:b/>
                <w:color w:val="auto"/>
                <w:spacing w:val="0"/>
                <w:position w:val="0"/>
                <w:sz w:val="16"/>
                <w:shd w:fill="auto" w:val="clear"/>
              </w:rPr>
              <w:t xml:space="preserve">---------------------</w:t>
            </w:r>
          </w:p>
          <w:p>
            <w:pPr>
              <w:spacing w:before="0" w:after="0" w:line="240"/>
              <w:ind w:right="0" w:left="0" w:firstLine="0"/>
              <w:jc w:val="both"/>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18"/>
                <w:shd w:fill="auto" w:val="clear"/>
              </w:rPr>
              <w:t xml:space="preserve">1、申报表；</w:t>
            </w:r>
          </w:p>
          <w:p>
            <w:pPr>
              <w:spacing w:before="0" w:after="0" w:line="240"/>
              <w:ind w:right="0" w:left="0" w:firstLine="0"/>
              <w:jc w:val="both"/>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18"/>
                <w:shd w:fill="auto" w:val="clear"/>
              </w:rPr>
              <w:t xml:space="preserve">2、机构基本资料：</w:t>
            </w:r>
            <w:r>
              <w:rPr>
                <w:rFonts w:ascii="宋体" w:hAnsi="宋体" w:cs="宋体" w:eastAsia="宋体"/>
                <w:color w:val="auto"/>
                <w:spacing w:val="0"/>
                <w:position w:val="0"/>
                <w:sz w:val="18"/>
                <w:u w:val="single"/>
                <w:shd w:fill="auto" w:val="clear"/>
              </w:rPr>
              <w:t xml:space="preserve">中英双语</w:t>
            </w:r>
            <w:r>
              <w:rPr>
                <w:rFonts w:ascii="宋体" w:hAnsi="宋体" w:cs="宋体" w:eastAsia="宋体"/>
                <w:color w:val="000000"/>
                <w:spacing w:val="-2"/>
                <w:position w:val="0"/>
                <w:sz w:val="18"/>
                <w:shd w:fill="auto" w:val="clear"/>
              </w:rPr>
              <w:t xml:space="preserve">机构简介、营业执照、企业logo</w:t>
            </w:r>
            <w:r>
              <w:rPr>
                <w:rFonts w:ascii="宋体" w:hAnsi="宋体" w:cs="宋体" w:eastAsia="宋体"/>
                <w:color w:val="auto"/>
                <w:spacing w:val="0"/>
                <w:position w:val="0"/>
                <w:sz w:val="18"/>
                <w:shd w:fill="auto" w:val="clear"/>
              </w:rPr>
              <w:t xml:space="preserve">；</w:t>
            </w:r>
          </w:p>
          <w:p>
            <w:pPr>
              <w:spacing w:before="0" w:after="0" w:line="240"/>
              <w:ind w:right="0" w:left="0" w:firstLine="0"/>
              <w:jc w:val="both"/>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18"/>
                <w:shd w:fill="auto" w:val="clear"/>
              </w:rPr>
              <w:t xml:space="preserve">3、作品资料：</w:t>
            </w:r>
            <w:r>
              <w:rPr>
                <w:rFonts w:ascii="宋体" w:hAnsi="宋体" w:cs="宋体" w:eastAsia="宋体"/>
                <w:color w:val="000000"/>
                <w:spacing w:val="0"/>
                <w:position w:val="0"/>
                <w:sz w:val="18"/>
                <w:shd w:fill="auto" w:val="clear"/>
              </w:rPr>
              <w:t xml:space="preserve">1-5套</w:t>
            </w:r>
            <w:r>
              <w:rPr>
                <w:rFonts w:ascii="宋体" w:hAnsi="宋体" w:cs="宋体" w:eastAsia="宋体"/>
                <w:color w:val="auto"/>
                <w:spacing w:val="0"/>
                <w:position w:val="0"/>
                <w:sz w:val="18"/>
                <w:shd w:fill="auto" w:val="clear"/>
              </w:rPr>
              <w:t xml:space="preserve">五年之内的作品，每套作品均须包括</w:t>
            </w:r>
            <w:r>
              <w:rPr>
                <w:rFonts w:ascii="宋体" w:hAnsi="宋体" w:cs="宋体" w:eastAsia="宋体"/>
                <w:color w:val="auto"/>
                <w:spacing w:val="0"/>
                <w:position w:val="0"/>
                <w:sz w:val="18"/>
                <w:u w:val="single"/>
                <w:shd w:fill="auto" w:val="clear"/>
              </w:rPr>
              <w:t xml:space="preserve">作品照片或视频</w:t>
            </w:r>
            <w:r>
              <w:rPr>
                <w:rFonts w:ascii="宋体" w:hAnsi="宋体" w:cs="宋体" w:eastAsia="宋体"/>
                <w:color w:val="auto"/>
                <w:spacing w:val="0"/>
                <w:position w:val="0"/>
                <w:sz w:val="18"/>
                <w:shd w:fill="auto" w:val="clear"/>
              </w:rPr>
              <w:t xml:space="preserve">、</w:t>
            </w:r>
            <w:r>
              <w:rPr>
                <w:rFonts w:ascii="宋体" w:hAnsi="宋体" w:cs="宋体" w:eastAsia="宋体"/>
                <w:color w:val="auto"/>
                <w:spacing w:val="0"/>
                <w:position w:val="0"/>
                <w:sz w:val="18"/>
                <w:u w:val="single"/>
                <w:shd w:fill="auto" w:val="clear"/>
              </w:rPr>
              <w:t xml:space="preserve">中英双语绿色低碳可持续创新设计说明</w:t>
            </w:r>
            <w:r>
              <w:rPr>
                <w:rFonts w:ascii="宋体" w:hAnsi="宋体" w:cs="宋体" w:eastAsia="宋体"/>
                <w:color w:val="auto"/>
                <w:spacing w:val="0"/>
                <w:position w:val="0"/>
                <w:sz w:val="18"/>
                <w:shd w:fill="auto" w:val="clear"/>
              </w:rPr>
              <w:t xml:space="preserve">（含</w:t>
            </w:r>
            <w:r>
              <w:rPr>
                <w:rFonts w:ascii="宋体" w:hAnsi="宋体" w:cs="宋体" w:eastAsia="宋体"/>
                <w:color w:val="auto"/>
                <w:spacing w:val="0"/>
                <w:position w:val="0"/>
                <w:sz w:val="18"/>
                <w:u w:val="single"/>
                <w:shd w:fill="auto" w:val="clear"/>
              </w:rPr>
              <w:t xml:space="preserve">作品名称</w:t>
            </w:r>
            <w:r>
              <w:rPr>
                <w:rFonts w:ascii="宋体" w:hAnsi="宋体" w:cs="宋体" w:eastAsia="宋体"/>
                <w:color w:val="auto"/>
                <w:spacing w:val="0"/>
                <w:position w:val="0"/>
                <w:sz w:val="18"/>
                <w:shd w:fill="auto" w:val="clear"/>
              </w:rPr>
              <w:t xml:space="preserve">）。  </w:t>
            </w:r>
          </w:p>
          <w:p>
            <w:pPr>
              <w:spacing w:before="0" w:after="0" w:line="240"/>
              <w:ind w:right="0" w:left="0" w:firstLine="0"/>
              <w:jc w:val="both"/>
              <w:rPr>
                <w:position w:val="0"/>
                <w:shd w:fill="auto" w:val="clear"/>
              </w:rPr>
            </w:pPr>
            <w:r>
              <w:rPr>
                <w:rFonts w:ascii="宋体" w:hAnsi="宋体" w:cs="宋体" w:eastAsia="宋体"/>
                <w:color w:val="auto"/>
                <w:spacing w:val="0"/>
                <w:position w:val="0"/>
                <w:sz w:val="18"/>
                <w:shd w:fill="auto" w:val="clear"/>
              </w:rPr>
              <w:t xml:space="preserve">温馨提示：参赛者需自行提供</w:t>
            </w:r>
            <w:r>
              <w:rPr>
                <w:rFonts w:ascii="宋体" w:hAnsi="宋体" w:cs="宋体" w:eastAsia="宋体"/>
                <w:color w:val="auto"/>
                <w:spacing w:val="0"/>
                <w:position w:val="0"/>
                <w:sz w:val="18"/>
                <w:u w:val="single"/>
                <w:shd w:fill="auto" w:val="clear"/>
              </w:rPr>
              <w:t xml:space="preserve">简介</w:t>
            </w:r>
            <w:r>
              <w:rPr>
                <w:rFonts w:ascii="宋体" w:hAnsi="宋体" w:cs="宋体" w:eastAsia="宋体"/>
                <w:color w:val="auto"/>
                <w:spacing w:val="0"/>
                <w:position w:val="0"/>
                <w:sz w:val="18"/>
                <w:shd w:fill="auto" w:val="clear"/>
              </w:rPr>
              <w:t xml:space="preserve">和</w:t>
            </w:r>
            <w:r>
              <w:rPr>
                <w:rFonts w:ascii="宋体" w:hAnsi="宋体" w:cs="宋体" w:eastAsia="宋体"/>
                <w:color w:val="auto"/>
                <w:spacing w:val="0"/>
                <w:position w:val="0"/>
                <w:sz w:val="18"/>
                <w:u w:val="single"/>
                <w:shd w:fill="auto" w:val="clear"/>
              </w:rPr>
              <w:t xml:space="preserve">设计说明</w:t>
            </w:r>
            <w:r>
              <w:rPr>
                <w:rFonts w:ascii="宋体" w:hAnsi="宋体" w:cs="宋体" w:eastAsia="宋体"/>
                <w:color w:val="auto"/>
                <w:spacing w:val="0"/>
                <w:position w:val="0"/>
                <w:sz w:val="18"/>
                <w:shd w:fill="auto" w:val="clear"/>
              </w:rPr>
              <w:t xml:space="preserve">的英文版，如需组委会协助，请注明。组委会仅提供评审所需的简单翻译服务，其它用途需参赛者自行承担翻译费用。</w:t>
            </w:r>
            <w:r>
              <w:rPr>
                <w:rFonts w:ascii="宋体" w:hAnsi="宋体" w:cs="宋体" w:eastAsia="宋体"/>
                <w:color w:val="000000"/>
                <w:spacing w:val="0"/>
                <w:position w:val="0"/>
                <w:sz w:val="18"/>
                <w:shd w:fill="auto" w:val="clear"/>
              </w:rPr>
              <w:t xml:space="preserve">     </w:t>
            </w:r>
          </w:p>
        </w:tc>
      </w:tr>
      <w:tr>
        <w:trPr>
          <w:trHeight w:val="41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rFonts w:ascii="宋体" w:hAnsi="宋体" w:cs="宋体" w:eastAsia="宋体"/>
                <w:color w:val="000000"/>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Statement of the organizing committee on the application Documents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组委会关于申请资料的说明</w:t>
            </w:r>
          </w:p>
        </w:tc>
        <w:tc>
          <w:tcPr>
            <w:tcW w:w="11211"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The Organizing Committee will keep the application documents submitted by the participants confidential and all materials will not be returned regardless of the result of the evaluation. The Organizing Committee shall have the right to use the application materials submitted by the participants free of charge, including but not limited to publishing, exhibition, information release and other compliance activities. The project works that need to be kept confidential shall be indicated. Participants shall be responsible for the legality of the application documents. Participants shall take full responsibility for any disputes involving intellectual property rights and confidentiality principles.</w:t>
            </w:r>
          </w:p>
          <w:p>
            <w:pPr>
              <w:spacing w:before="0" w:after="0" w:line="240"/>
              <w:ind w:right="0" w:left="0" w:firstLine="0"/>
              <w:jc w:val="both"/>
              <w:rPr>
                <w:rFonts w:ascii="Microsoft YaHei UI" w:hAnsi="Microsoft YaHei UI" w:cs="Microsoft YaHei UI" w:eastAsia="Microsoft YaHei UI"/>
                <w:b/>
                <w:color w:val="auto"/>
                <w:spacing w:val="0"/>
                <w:position w:val="0"/>
                <w:sz w:val="16"/>
                <w:shd w:fill="auto" w:val="clear"/>
              </w:rPr>
            </w:pPr>
            <w:r>
              <w:rPr>
                <w:rFonts w:ascii="Microsoft YaHei UI" w:hAnsi="Microsoft YaHei UI" w:cs="Microsoft YaHei UI" w:eastAsia="Microsoft YaHei UI"/>
                <w:b/>
                <w:color w:val="auto"/>
                <w:spacing w:val="0"/>
                <w:position w:val="0"/>
                <w:sz w:val="16"/>
                <w:shd w:fill="auto" w:val="clear"/>
              </w:rPr>
              <w:t xml:space="preserv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组委会将对参赛机构递交的申请资料严格保密，无论评审结果如何均不予退还。组委会有权无偿使用参赛机构递交的申请资料，包括但不限于出版、展览展示、信息发布等合乎规范行为，有需要保密的项目作品须注明。参赛机构须对申报资料的合法性负责，出现任何涉及知识产权、保密原则等纠纷的，参赛机构须负全责。</w:t>
            </w:r>
          </w:p>
        </w:tc>
      </w:tr>
      <w:tr>
        <w:trPr>
          <w:trHeight w:val="41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Application confirmation</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申请确认</w:t>
            </w:r>
          </w:p>
        </w:tc>
        <w:tc>
          <w:tcPr>
            <w:tcW w:w="11211"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We voluntarily participate in this competition, apply for relevant awards, understand and consciously abide by all relevant regulations and procedures. At the same time, I confirm that the application documents are my original works. I am fully responsible the intellectual property disputes on the application documents.</w:t>
            </w:r>
          </w:p>
          <w:p>
            <w:pPr>
              <w:spacing w:before="0" w:after="0" w:line="240"/>
              <w:ind w:right="0" w:left="0" w:firstLine="0"/>
              <w:jc w:val="both"/>
              <w:rPr>
                <w:rFonts w:ascii="Microsoft YaHei UI" w:hAnsi="Microsoft YaHei UI" w:cs="Microsoft YaHei UI" w:eastAsia="Microsoft YaHei UI"/>
                <w:b/>
                <w:color w:val="auto"/>
                <w:spacing w:val="0"/>
                <w:position w:val="0"/>
                <w:sz w:val="16"/>
                <w:shd w:fill="auto" w:val="clear"/>
              </w:rPr>
            </w:pPr>
            <w:r>
              <w:rPr>
                <w:rFonts w:ascii="Microsoft YaHei UI" w:hAnsi="Microsoft YaHei UI" w:cs="Microsoft YaHei UI" w:eastAsia="Microsoft YaHei UI"/>
                <w:b/>
                <w:color w:val="auto"/>
                <w:spacing w:val="0"/>
                <w:position w:val="0"/>
                <w:sz w:val="16"/>
                <w:shd w:fill="auto" w:val="clear"/>
              </w:rPr>
              <w:t xml:space="preserve">----------------------</w:t>
            </w:r>
          </w:p>
          <w:p>
            <w:pPr>
              <w:spacing w:before="0" w:after="0" w:line="240"/>
              <w:ind w:right="0" w:left="0" w:firstLine="0"/>
              <w:jc w:val="both"/>
              <w:rPr>
                <w:rFonts w:ascii="宋体" w:hAnsi="宋体" w:cs="宋体" w:eastAsia="宋体"/>
                <w:color w:val="000000"/>
                <w:spacing w:val="0"/>
                <w:position w:val="0"/>
                <w:sz w:val="18"/>
                <w:shd w:fill="auto" w:val="clear"/>
              </w:rPr>
            </w:pPr>
            <w:r>
              <w:rPr>
                <w:rFonts w:ascii="宋体" w:hAnsi="宋体" w:cs="宋体" w:eastAsia="宋体"/>
                <w:color w:val="auto"/>
                <w:spacing w:val="0"/>
                <w:position w:val="0"/>
                <w:sz w:val="18"/>
                <w:shd w:fill="auto" w:val="clear"/>
              </w:rPr>
              <w:t xml:space="preserve">我单位自愿参加本次大赛、申请相关奖项，了解所有相关规定及流程并自觉遵守。同时，确认</w:t>
            </w:r>
            <w:r>
              <w:rPr>
                <w:rFonts w:ascii="宋体" w:hAnsi="宋体" w:cs="宋体" w:eastAsia="宋体"/>
                <w:color w:val="000000"/>
                <w:spacing w:val="0"/>
                <w:position w:val="0"/>
                <w:sz w:val="18"/>
                <w:shd w:fill="auto" w:val="clear"/>
              </w:rPr>
              <w:t xml:space="preserve">申请作品为我单位设计原创，对申请资料负责，由此产生的知识产权纠纷由我单位完全承担。</w:t>
            </w:r>
          </w:p>
          <w:p>
            <w:pPr>
              <w:spacing w:before="0" w:after="0" w:line="240"/>
              <w:ind w:right="0" w:left="0" w:firstLine="360"/>
              <w:jc w:val="both"/>
              <w:rPr>
                <w:rFonts w:ascii="宋体" w:hAnsi="宋体" w:cs="宋体" w:eastAsia="宋体"/>
                <w:color w:val="auto"/>
                <w:spacing w:val="0"/>
                <w:position w:val="0"/>
                <w:sz w:val="18"/>
                <w:shd w:fill="auto" w:val="clear"/>
              </w:rPr>
            </w:pPr>
          </w:p>
          <w:p>
            <w:pPr>
              <w:spacing w:before="0" w:after="0" w:line="240"/>
              <w:ind w:right="0" w:left="0" w:firstLine="360"/>
              <w:jc w:val="both"/>
              <w:rPr>
                <w:rFonts w:ascii="宋体" w:hAnsi="宋体" w:cs="宋体" w:eastAsia="宋体"/>
                <w:color w:val="auto"/>
                <w:spacing w:val="0"/>
                <w:position w:val="0"/>
                <w:sz w:val="18"/>
                <w:shd w:fill="auto" w:val="clear"/>
              </w:rPr>
            </w:pPr>
          </w:p>
          <w:p>
            <w:pPr>
              <w:spacing w:before="0" w:after="0" w:line="240"/>
              <w:ind w:right="0" w:left="0" w:firstLine="32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6"/>
                <w:shd w:fill="auto" w:val="clear"/>
              </w:rPr>
              <w:t xml:space="preserve">Signature</w:t>
            </w:r>
            <w:r>
              <w:rPr>
                <w:rFonts w:ascii="宋体" w:hAnsi="宋体" w:cs="宋体" w:eastAsia="宋体"/>
                <w:color w:val="000000"/>
                <w:spacing w:val="0"/>
                <w:position w:val="0"/>
                <w:sz w:val="18"/>
                <w:shd w:fill="auto" w:val="clear"/>
              </w:rPr>
              <w:t xml:space="preserve"> /单位负责人签字：   </w:t>
            </w:r>
            <w:r>
              <w:rPr>
                <w:rFonts w:ascii="仿宋" w:hAnsi="仿宋" w:cs="仿宋" w:eastAsia="仿宋"/>
                <w:color w:val="auto"/>
                <w:spacing w:val="0"/>
                <w:position w:val="0"/>
                <w:sz w:val="20"/>
                <w:shd w:fill="auto" w:val="clear"/>
              </w:rPr>
              <w:t xml:space="preserve">     </w:t>
            </w:r>
            <w:r>
              <w:rPr>
                <w:rFonts w:ascii="宋体" w:hAnsi="宋体" w:cs="宋体" w:eastAsia="宋体"/>
                <w:color w:val="000000"/>
                <w:spacing w:val="0"/>
                <w:position w:val="0"/>
                <w:sz w:val="18"/>
                <w:shd w:fill="auto" w:val="clear"/>
              </w:rPr>
              <w:t xml:space="preserve"> </w:t>
            </w:r>
          </w:p>
          <w:p>
            <w:pPr>
              <w:spacing w:before="0" w:after="0" w:line="240"/>
              <w:ind w:right="0" w:left="0" w:firstLine="36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w:t>
            </w:r>
            <w:r>
              <w:rPr>
                <w:rFonts w:ascii="Microsoft YaHei UI" w:hAnsi="Microsoft YaHei UI" w:cs="Microsoft YaHei UI" w:eastAsia="Microsoft YaHei UI"/>
                <w:color w:val="auto"/>
                <w:spacing w:val="0"/>
                <w:position w:val="0"/>
                <w:sz w:val="16"/>
                <w:shd w:fill="auto" w:val="clear"/>
              </w:rPr>
              <w:t xml:space="preserve">Unit Seal</w:t>
            </w:r>
            <w:r>
              <w:rPr>
                <w:rFonts w:ascii="宋体" w:hAnsi="宋体" w:cs="宋体" w:eastAsia="宋体"/>
                <w:color w:val="000000"/>
                <w:spacing w:val="0"/>
                <w:position w:val="0"/>
                <w:sz w:val="18"/>
                <w:shd w:fill="auto" w:val="clear"/>
              </w:rPr>
              <w:t xml:space="preserve">/单位盖章）</w:t>
            </w: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36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            </w:t>
            </w: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2768"/>
              <w:jc w:val="both"/>
              <w:rPr>
                <w:spacing w:val="0"/>
                <w:position w:val="0"/>
                <w:shd w:fill="auto" w:val="clear"/>
              </w:rPr>
            </w:pPr>
            <w:r>
              <w:rPr>
                <w:rFonts w:ascii="宋体" w:hAnsi="宋体" w:cs="宋体" w:eastAsia="宋体"/>
                <w:color w:val="000000"/>
                <w:spacing w:val="0"/>
                <w:position w:val="0"/>
                <w:sz w:val="18"/>
                <w:shd w:fill="auto" w:val="clear"/>
              </w:rPr>
              <w:t xml:space="preserve">Date：</w:t>
            </w:r>
            <w:r>
              <w:rPr>
                <w:rFonts w:ascii="仿宋" w:hAnsi="仿宋" w:cs="仿宋" w:eastAsia="仿宋"/>
                <w:color w:val="auto"/>
                <w:spacing w:val="0"/>
                <w:position w:val="0"/>
                <w:sz w:val="20"/>
                <w:shd w:fill="auto" w:val="clear"/>
              </w:rPr>
              <w:t xml:space="preserve">   </w:t>
            </w:r>
            <w:r>
              <w:rPr>
                <w:rFonts w:ascii="Arial" w:hAnsi="Arial" w:cs="Arial" w:eastAsia="Arial"/>
                <w:color w:val="auto"/>
                <w:spacing w:val="0"/>
                <w:position w:val="0"/>
                <w:sz w:val="18"/>
                <w:shd w:fill="auto" w:val="clear"/>
              </w:rPr>
              <w:t xml:space="preserve">/ </w:t>
            </w:r>
            <w:r>
              <w:rPr>
                <w:rFonts w:ascii="仿宋" w:hAnsi="仿宋" w:cs="仿宋" w:eastAsia="仿宋"/>
                <w:color w:val="auto"/>
                <w:spacing w:val="0"/>
                <w:position w:val="0"/>
                <w:sz w:val="20"/>
                <w:shd w:fill="auto" w:val="clear"/>
              </w:rPr>
              <w:t xml:space="preserve">   </w:t>
            </w:r>
            <w:r>
              <w:rPr>
                <w:rFonts w:ascii="Arial" w:hAnsi="Arial" w:cs="Arial" w:eastAsia="Arial"/>
                <w:color w:val="auto"/>
                <w:spacing w:val="0"/>
                <w:position w:val="0"/>
                <w:sz w:val="18"/>
                <w:shd w:fill="auto" w:val="clear"/>
              </w:rPr>
              <w:t xml:space="preserve">/</w:t>
            </w:r>
            <w:r>
              <w:rPr>
                <w:rFonts w:ascii="仿宋" w:hAnsi="仿宋" w:cs="仿宋" w:eastAsia="仿宋"/>
                <w:color w:val="auto"/>
                <w:spacing w:val="0"/>
                <w:position w:val="0"/>
                <w:sz w:val="20"/>
                <w:shd w:fill="auto" w:val="clear"/>
              </w:rPr>
              <w:t xml:space="preserve">    </w:t>
            </w:r>
            <w:r>
              <w:rPr>
                <w:rFonts w:ascii="仿宋" w:hAnsi="仿宋" w:cs="仿宋" w:eastAsia="仿宋"/>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M/D/Y</w:t>
            </w:r>
            <w:r>
              <w:rPr>
                <w:rFonts w:ascii="仿宋" w:hAnsi="仿宋" w:cs="仿宋" w:eastAsia="仿宋"/>
                <w:color w:val="auto"/>
                <w:spacing w:val="0"/>
                <w:position w:val="0"/>
                <w:sz w:val="21"/>
                <w:shd w:fill="auto" w:val="clear"/>
              </w:rPr>
              <w:t xml:space="preserve">)</w:t>
            </w:r>
          </w:p>
        </w:tc>
      </w:tr>
      <w:tr>
        <w:trPr>
          <w:trHeight w:val="1027" w:hRule="auto"/>
          <w:jc w:val="left"/>
        </w:trPr>
        <w:tc>
          <w:tcPr>
            <w:tcW w:w="13010"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Guidance and assistance</w:t>
            </w:r>
            <w:r>
              <w:rPr>
                <w:rFonts w:ascii="宋体" w:hAnsi="宋体" w:cs="宋体" w:eastAsia="宋体"/>
                <w:color w:val="000000"/>
                <w:spacing w:val="0"/>
                <w:position w:val="0"/>
                <w:sz w:val="18"/>
                <w:shd w:fill="auto" w:val="clear"/>
              </w:rPr>
              <w:t xml:space="preserve">/参赛指导及协助</w:t>
            </w:r>
          </w:p>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Name</w:t>
            </w:r>
            <w:r>
              <w:rPr>
                <w:rFonts w:ascii="宋体" w:hAnsi="宋体" w:cs="宋体" w:eastAsia="宋体"/>
                <w:color w:val="000000"/>
                <w:spacing w:val="0"/>
                <w:position w:val="0"/>
                <w:sz w:val="18"/>
                <w:shd w:fill="auto" w:val="clear"/>
              </w:rPr>
              <w:t xml:space="preserve">/联系人： </w:t>
            </w:r>
            <w:r>
              <w:rPr>
                <w:rFonts w:ascii="仿宋" w:hAnsi="仿宋" w:cs="仿宋" w:eastAsia="仿宋"/>
                <w:color w:val="auto"/>
                <w:spacing w:val="0"/>
                <w:position w:val="0"/>
                <w:sz w:val="20"/>
                <w:shd w:fill="auto" w:val="clear"/>
              </w:rPr>
              <w:t xml:space="preserve">李居朴</w:t>
            </w:r>
          </w:p>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Phone number</w:t>
            </w:r>
            <w:r>
              <w:rPr>
                <w:rFonts w:ascii="宋体" w:hAnsi="宋体" w:cs="宋体" w:eastAsia="宋体"/>
                <w:color w:val="000000"/>
                <w:spacing w:val="0"/>
                <w:position w:val="0"/>
                <w:sz w:val="18"/>
                <w:shd w:fill="auto" w:val="clear"/>
              </w:rPr>
              <w:t xml:space="preserve">/联络电话： </w:t>
            </w:r>
            <w:r>
              <w:rPr>
                <w:rFonts w:ascii="仿宋" w:hAnsi="仿宋" w:cs="仿宋" w:eastAsia="仿宋"/>
                <w:color w:val="auto"/>
                <w:spacing w:val="0"/>
                <w:position w:val="0"/>
                <w:sz w:val="20"/>
                <w:shd w:fill="auto" w:val="clear"/>
              </w:rPr>
              <w:t xml:space="preserve">13261588688</w:t>
            </w:r>
          </w:p>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8"/>
                <w:shd w:fill="auto" w:val="clear"/>
              </w:rPr>
              <w:t xml:space="preserve">Email</w:t>
            </w:r>
            <w:r>
              <w:rPr>
                <w:rFonts w:ascii="宋体" w:hAnsi="宋体" w:cs="宋体" w:eastAsia="宋体"/>
                <w:color w:val="000000"/>
                <w:spacing w:val="0"/>
                <w:position w:val="0"/>
                <w:sz w:val="18"/>
                <w:shd w:fill="auto" w:val="clear"/>
              </w:rPr>
              <w:t xml:space="preserve">/邮箱： </w:t>
            </w:r>
            <w:r>
              <w:rPr>
                <w:rFonts w:ascii="仿宋" w:hAnsi="仿宋" w:cs="仿宋" w:eastAsia="仿宋"/>
                <w:color w:val="auto"/>
                <w:spacing w:val="0"/>
                <w:position w:val="0"/>
                <w:sz w:val="20"/>
                <w:shd w:fill="auto" w:val="clear"/>
              </w:rPr>
              <w:t xml:space="preserve">1007005170@qq.com</w:t>
            </w:r>
          </w:p>
        </w:tc>
      </w:tr>
    </w:tbl>
    <w:p>
      <w:pPr>
        <w:spacing w:before="0" w:after="0" w:line="360"/>
        <w:ind w:right="0" w:left="0" w:firstLine="0"/>
        <w:jc w:val="center"/>
        <w:rPr>
          <w:rFonts w:ascii="仿宋" w:hAnsi="仿宋" w:cs="仿宋" w:eastAsia="仿宋"/>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